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91" w:rsidRPr="00471391" w:rsidRDefault="00471391" w:rsidP="00471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91">
        <w:rPr>
          <w:rFonts w:ascii="Times New Roman" w:hAnsi="Times New Roman" w:cs="Times New Roman"/>
          <w:b/>
          <w:sz w:val="28"/>
          <w:szCs w:val="28"/>
        </w:rPr>
        <w:t>Если не можете отказаться от предложения выпить</w:t>
      </w:r>
    </w:p>
    <w:p w:rsidR="00471391" w:rsidRPr="00471391" w:rsidRDefault="00471391" w:rsidP="00471391">
      <w:pPr>
        <w:rPr>
          <w:rFonts w:ascii="Times New Roman" w:hAnsi="Times New Roman" w:cs="Times New Roman"/>
          <w:sz w:val="28"/>
          <w:szCs w:val="28"/>
        </w:rPr>
      </w:pPr>
      <w:r w:rsidRPr="00471391">
        <w:rPr>
          <w:rFonts w:ascii="Times New Roman" w:hAnsi="Times New Roman" w:cs="Times New Roman"/>
          <w:sz w:val="28"/>
          <w:szCs w:val="28"/>
        </w:rPr>
        <w:t xml:space="preserve">   Неумение отказаться от алкоголя в выпивающей компании — довольно распространенная проблема для многих людей. </w:t>
      </w:r>
    </w:p>
    <w:p w:rsidR="00471391" w:rsidRPr="00471391" w:rsidRDefault="00471391" w:rsidP="00471391">
      <w:pPr>
        <w:rPr>
          <w:rFonts w:ascii="Times New Roman" w:hAnsi="Times New Roman" w:cs="Times New Roman"/>
          <w:sz w:val="28"/>
          <w:szCs w:val="28"/>
        </w:rPr>
      </w:pPr>
    </w:p>
    <w:p w:rsidR="00471391" w:rsidRPr="00471391" w:rsidRDefault="00471391" w:rsidP="00471391">
      <w:pPr>
        <w:rPr>
          <w:rFonts w:ascii="Times New Roman" w:hAnsi="Times New Roman" w:cs="Times New Roman"/>
          <w:sz w:val="28"/>
          <w:szCs w:val="28"/>
        </w:rPr>
      </w:pPr>
      <w:r w:rsidRPr="00471391">
        <w:rPr>
          <w:rFonts w:ascii="Times New Roman" w:hAnsi="Times New Roman" w:cs="Times New Roman"/>
          <w:sz w:val="28"/>
          <w:szCs w:val="28"/>
        </w:rPr>
        <w:t xml:space="preserve">    К сожалению, в нашем обществе по-прежнему сильны алкогольные традиции и обычаи. И действительно, во многих </w:t>
      </w:r>
      <w:proofErr w:type="spellStart"/>
      <w:r w:rsidRPr="00471391">
        <w:rPr>
          <w:rFonts w:ascii="Times New Roman" w:hAnsi="Times New Roman" w:cs="Times New Roman"/>
          <w:sz w:val="28"/>
          <w:szCs w:val="28"/>
        </w:rPr>
        <w:t>коллективах-микросоциумах</w:t>
      </w:r>
      <w:proofErr w:type="spellEnd"/>
      <w:r w:rsidRPr="00471391">
        <w:rPr>
          <w:rFonts w:ascii="Times New Roman" w:hAnsi="Times New Roman" w:cs="Times New Roman"/>
          <w:sz w:val="28"/>
          <w:szCs w:val="28"/>
        </w:rPr>
        <w:t xml:space="preserve"> считается неприличным отказываться от предложения выпить. Это приводит к тому, что досуг и общение у нас в стране прочно ассоциируется с выпивкой. </w:t>
      </w:r>
    </w:p>
    <w:p w:rsidR="00471391" w:rsidRPr="00471391" w:rsidRDefault="00471391" w:rsidP="00471391">
      <w:pPr>
        <w:rPr>
          <w:rFonts w:ascii="Times New Roman" w:hAnsi="Times New Roman" w:cs="Times New Roman"/>
          <w:sz w:val="28"/>
          <w:szCs w:val="28"/>
        </w:rPr>
      </w:pPr>
    </w:p>
    <w:p w:rsidR="00471391" w:rsidRPr="00471391" w:rsidRDefault="00471391" w:rsidP="00471391">
      <w:pPr>
        <w:rPr>
          <w:rFonts w:ascii="Times New Roman" w:hAnsi="Times New Roman" w:cs="Times New Roman"/>
          <w:sz w:val="28"/>
          <w:szCs w:val="28"/>
        </w:rPr>
      </w:pPr>
      <w:r w:rsidRPr="00471391">
        <w:rPr>
          <w:rFonts w:ascii="Times New Roman" w:hAnsi="Times New Roman" w:cs="Times New Roman"/>
          <w:sz w:val="28"/>
          <w:szCs w:val="28"/>
        </w:rPr>
        <w:t xml:space="preserve">    Ситуация усугубляется, если такого рода «отдых» принят в качестве нормы поведения в производственном коллективе. В этом случае отказ может рассматриваться чуть ли не как нарушение корпоративной этики. Вам важно проанализировать, почему вы не можете отказаться от принятия алкоголя: трудно устоять под давлением группы, которая навязывает вам свой стиль поведения, или вы сами испытываете потребность в алкоголе, а выпивающая компания — это только повод, чтобы позволить себе выпить. </w:t>
      </w:r>
    </w:p>
    <w:p w:rsidR="00471391" w:rsidRPr="00471391" w:rsidRDefault="00471391" w:rsidP="00471391">
      <w:pPr>
        <w:rPr>
          <w:rFonts w:ascii="Times New Roman" w:hAnsi="Times New Roman" w:cs="Times New Roman"/>
          <w:sz w:val="28"/>
          <w:szCs w:val="28"/>
        </w:rPr>
      </w:pPr>
      <w:r w:rsidRPr="00471391">
        <w:rPr>
          <w:rFonts w:ascii="Times New Roman" w:hAnsi="Times New Roman" w:cs="Times New Roman"/>
          <w:sz w:val="28"/>
          <w:szCs w:val="28"/>
        </w:rPr>
        <w:t xml:space="preserve">    В первом случае проблема решается достаточно легко. Лучше всего расстаться с компанией, где единственным (подчеркиваю – единственным!) принятым способом времяпрепровождения является употребление алкоголя, или мотивировать свой отказ наличием проблем со здоровьем: «У меня гастрит», «Я сейчас получаю лекарства, которые совсем несовместимы с алкоголем», «У меня болит голова» — и тому подобное. Ну и плюс акцентировать внимание на том, что и без выпивки вы цените этих людей и вам хорошо с ними в любом состоянии. </w:t>
      </w:r>
    </w:p>
    <w:p w:rsidR="00471391" w:rsidRPr="00471391" w:rsidRDefault="00471391" w:rsidP="00471391">
      <w:pPr>
        <w:rPr>
          <w:rFonts w:ascii="Times New Roman" w:hAnsi="Times New Roman" w:cs="Times New Roman"/>
          <w:sz w:val="28"/>
          <w:szCs w:val="28"/>
        </w:rPr>
      </w:pPr>
      <w:r w:rsidRPr="00471391">
        <w:rPr>
          <w:rFonts w:ascii="Times New Roman" w:hAnsi="Times New Roman" w:cs="Times New Roman"/>
          <w:sz w:val="28"/>
          <w:szCs w:val="28"/>
        </w:rPr>
        <w:t xml:space="preserve">    Во втором случае вначале необходимо осознать, что вопрос не только в выпивающей компании, но и в наличии у вас определенных проблем с алкоголем. Постарайтесь сначала дистанцироваться от такой компании. Если это не удается, и вас продолжает тянуть к такому обществу, попробуйте обратиться за профессиональной медико-психологической помощью, которую можно бесплатно получить в центрах здоровья, существующих во всех регионах нашей страны. Если вы не можете </w:t>
      </w:r>
      <w:proofErr w:type="gramStart"/>
      <w:r w:rsidRPr="00471391">
        <w:rPr>
          <w:rFonts w:ascii="Times New Roman" w:hAnsi="Times New Roman" w:cs="Times New Roman"/>
          <w:sz w:val="28"/>
          <w:szCs w:val="28"/>
        </w:rPr>
        <w:t>справиться с предложением выпить</w:t>
      </w:r>
      <w:proofErr w:type="gramEnd"/>
      <w:r w:rsidRPr="00471391">
        <w:rPr>
          <w:rFonts w:ascii="Times New Roman" w:hAnsi="Times New Roman" w:cs="Times New Roman"/>
          <w:sz w:val="28"/>
          <w:szCs w:val="28"/>
        </w:rPr>
        <w:t xml:space="preserve">, это говорит о весьма серьезной алкогольной зависимости. </w:t>
      </w:r>
    </w:p>
    <w:p w:rsidR="00471391" w:rsidRPr="00471391" w:rsidRDefault="00471391" w:rsidP="00471391">
      <w:pPr>
        <w:rPr>
          <w:rFonts w:ascii="Times New Roman" w:hAnsi="Times New Roman" w:cs="Times New Roman"/>
          <w:sz w:val="28"/>
          <w:szCs w:val="28"/>
        </w:rPr>
      </w:pPr>
    </w:p>
    <w:p w:rsidR="00D501BD" w:rsidRPr="00471391" w:rsidRDefault="00471391" w:rsidP="00471391">
      <w:pPr>
        <w:rPr>
          <w:rFonts w:ascii="Times New Roman" w:hAnsi="Times New Roman" w:cs="Times New Roman"/>
          <w:sz w:val="28"/>
          <w:szCs w:val="28"/>
        </w:rPr>
      </w:pPr>
      <w:r w:rsidRPr="00471391">
        <w:rPr>
          <w:rFonts w:ascii="Times New Roman" w:hAnsi="Times New Roman" w:cs="Times New Roman"/>
          <w:sz w:val="28"/>
          <w:szCs w:val="28"/>
        </w:rPr>
        <w:t xml:space="preserve"> Информация взята на: </w:t>
      </w:r>
      <w:proofErr w:type="spellStart"/>
      <w:r w:rsidRPr="00471391">
        <w:rPr>
          <w:rFonts w:ascii="Times New Roman" w:hAnsi="Times New Roman" w:cs="Times New Roman"/>
          <w:sz w:val="28"/>
          <w:szCs w:val="28"/>
        </w:rPr>
        <w:t>takzdorovo.ru</w:t>
      </w:r>
      <w:proofErr w:type="spellEnd"/>
    </w:p>
    <w:sectPr w:rsidR="00D501BD" w:rsidRPr="00471391" w:rsidSect="004713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1391"/>
    <w:rsid w:val="001E55FF"/>
    <w:rsid w:val="00395080"/>
    <w:rsid w:val="00471391"/>
    <w:rsid w:val="006F3452"/>
    <w:rsid w:val="007B7BEA"/>
    <w:rsid w:val="00CC6BFD"/>
    <w:rsid w:val="00D501BD"/>
    <w:rsid w:val="00FB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Medcol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Blnskaay</dc:creator>
  <cp:keywords/>
  <dc:description/>
  <cp:lastModifiedBy>Blnskaay</cp:lastModifiedBy>
  <cp:revision>2</cp:revision>
  <dcterms:created xsi:type="dcterms:W3CDTF">2016-05-04T09:13:00Z</dcterms:created>
  <dcterms:modified xsi:type="dcterms:W3CDTF">2016-05-04T09:13:00Z</dcterms:modified>
</cp:coreProperties>
</file>